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58D4F" w14:textId="77777777" w:rsidR="0001577E" w:rsidRDefault="00D3411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Olympiáda v českém jazyce</w:t>
      </w:r>
    </w:p>
    <w:p w14:paraId="2C0AF3A8" w14:textId="77777777" w:rsidR="0001577E" w:rsidRDefault="00D3411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52. ročník, 2025/2026</w:t>
      </w:r>
    </w:p>
    <w:p w14:paraId="3B32337F" w14:textId="77777777" w:rsidR="0001577E" w:rsidRDefault="00D3411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Okresní kolo – zadání II. kategorie</w:t>
      </w:r>
    </w:p>
    <w:p w14:paraId="0FEE6336" w14:textId="77777777" w:rsidR="0001577E" w:rsidRDefault="0001577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4305" w:type="dxa"/>
        <w:jc w:val="righ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55"/>
        <w:gridCol w:w="1230"/>
        <w:gridCol w:w="960"/>
        <w:gridCol w:w="960"/>
      </w:tblGrid>
      <w:tr w:rsidR="0001577E" w14:paraId="27F278DF" w14:textId="77777777">
        <w:trPr>
          <w:trHeight w:val="480"/>
          <w:jc w:val="right"/>
        </w:trPr>
        <w:tc>
          <w:tcPr>
            <w:tcW w:w="115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0BA73" w14:textId="77777777" w:rsidR="0001577E" w:rsidRDefault="00D3411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přidělené soutěžní číslo</w:t>
            </w:r>
          </w:p>
        </w:tc>
        <w:tc>
          <w:tcPr>
            <w:tcW w:w="315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DB194" w14:textId="77777777" w:rsidR="0001577E" w:rsidRDefault="00D3411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body</w:t>
            </w:r>
          </w:p>
        </w:tc>
      </w:tr>
      <w:tr w:rsidR="0001577E" w14:paraId="0C869B39" w14:textId="77777777">
        <w:trPr>
          <w:trHeight w:val="480"/>
          <w:jc w:val="right"/>
        </w:trPr>
        <w:tc>
          <w:tcPr>
            <w:tcW w:w="115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3D164" w14:textId="77777777" w:rsidR="0001577E" w:rsidRDefault="0001577E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49CA8" w14:textId="77777777" w:rsidR="0001577E" w:rsidRDefault="00D3411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gramatika</w:t>
            </w:r>
          </w:p>
        </w:tc>
        <w:tc>
          <w:tcPr>
            <w:tcW w:w="9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A9CC5" w14:textId="77777777" w:rsidR="0001577E" w:rsidRDefault="00D3411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sloh</w:t>
            </w:r>
          </w:p>
        </w:tc>
        <w:tc>
          <w:tcPr>
            <w:tcW w:w="9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CECD6" w14:textId="77777777" w:rsidR="0001577E" w:rsidRDefault="00D3411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celkem</w:t>
            </w:r>
          </w:p>
        </w:tc>
      </w:tr>
      <w:tr w:rsidR="0001577E" w14:paraId="6B764640" w14:textId="77777777">
        <w:trPr>
          <w:jc w:val="right"/>
        </w:trPr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D8624" w14:textId="77777777" w:rsidR="0001577E" w:rsidRDefault="0001577E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FE1E6" w14:textId="77777777" w:rsidR="0001577E" w:rsidRDefault="0001577E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A380E" w14:textId="77777777" w:rsidR="0001577E" w:rsidRDefault="0001577E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54288" w14:textId="77777777" w:rsidR="0001577E" w:rsidRDefault="0001577E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372065A" w14:textId="77777777" w:rsidR="0001577E" w:rsidRDefault="00D3411A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</w:t>
      </w:r>
    </w:p>
    <w:p w14:paraId="386A8356" w14:textId="77777777" w:rsidR="0001577E" w:rsidRDefault="00D3411A">
      <w:pPr>
        <w:ind w:left="3600"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Jméno a příjmení: …...……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………………</w:t>
      </w:r>
    </w:p>
    <w:p w14:paraId="693D4F82" w14:textId="77777777" w:rsidR="0001577E" w:rsidRDefault="0001577E">
      <w:pPr>
        <w:ind w:left="3600"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70202330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Škola: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....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</w:p>
    <w:p w14:paraId="1BF2D709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302BA4" w14:textId="77777777" w:rsidR="0001577E" w:rsidRDefault="0001577E">
      <w:pPr>
        <w:ind w:right="-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9071556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</w:rPr>
        <w:t>Přečtěte si následující vtip.</w:t>
      </w:r>
    </w:p>
    <w:p w14:paraId="0FCA4728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E1884DF" w14:textId="77777777" w:rsidR="0001577E" w:rsidRDefault="00D3411A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 budeš dělat zítra?</w:t>
      </w:r>
    </w:p>
    <w:p w14:paraId="6DAE59D1" w14:textId="77777777" w:rsidR="0001577E" w:rsidRDefault="00D3411A">
      <w:pPr>
        <w:ind w:firstLine="7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Půjdu si koupit brýle.</w:t>
      </w:r>
    </w:p>
    <w:p w14:paraId="54B89BF6" w14:textId="77777777" w:rsidR="0001577E" w:rsidRDefault="00D3411A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 pak?</w:t>
      </w:r>
    </w:p>
    <w:p w14:paraId="49442214" w14:textId="77777777" w:rsidR="0001577E" w:rsidRDefault="00D3411A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Pak uvidím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DC40D1" w14:textId="77777777" w:rsidR="0001577E" w:rsidRDefault="0001577E">
      <w:pP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</w:pPr>
    </w:p>
    <w:p w14:paraId="7DAF6CCF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Vtip je založen na vícevýznamovosti tvaru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uvidím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Přeformulujte poslední větu dvěma způsoby bez užití tvaru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uvidím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tak, aby byla pokaždé jednoznačná a pokaždé vyjadřovala pouze jeden význam, který v anekdotě hraje roli. </w:t>
      </w:r>
    </w:p>
    <w:p w14:paraId="4DEE4E10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35A83C" w14:textId="77777777" w:rsidR="00522D3B" w:rsidRDefault="00522D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83D945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Varianta 1:</w:t>
      </w:r>
    </w:p>
    <w:p w14:paraId="6832ECE1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B65227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7A508C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C70F569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837BDD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Varianta 2:</w:t>
      </w:r>
    </w:p>
    <w:p w14:paraId="43338209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A106851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27EA51F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F916ADB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8BD302B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CEDCEF1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A28CDEB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A706618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50989A0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9F18FF8" w14:textId="77777777" w:rsidR="0001577E" w:rsidRDefault="00D3411A">
      <w:pPr>
        <w:ind w:right="-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Přečtěte si následující text.</w:t>
      </w:r>
    </w:p>
    <w:p w14:paraId="432D1CEC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4BB5F14" w14:textId="77777777" w:rsidR="0001577E" w:rsidRDefault="00D3411A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Dobrá díla jsou plodem dobrého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charakteru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 protože příčina je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chvályhodnější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než následek chval spíše dobrý charakter bez vzdělání než vzdělance bez charakteru.</w:t>
      </w:r>
    </w:p>
    <w:p w14:paraId="133B57D6" w14:textId="77777777" w:rsidR="0001577E" w:rsidRDefault="00D3411A">
      <w:pPr>
        <w:ind w:left="64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(podle Leonarda da Vinci)</w:t>
      </w:r>
    </w:p>
    <w:p w14:paraId="66A570DA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3E7394D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Do zadaného souvětí doplňte čárky podle pravidel českého pravopisu.</w:t>
      </w:r>
    </w:p>
    <w:p w14:paraId="088E4493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4E969C8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Napište, z kolika vět se souvětí skládá.</w:t>
      </w:r>
    </w:p>
    <w:p w14:paraId="198C0835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C2397F8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C89E034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Vypište větu/věty hlavní.</w:t>
      </w:r>
    </w:p>
    <w:p w14:paraId="006B264D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A911BE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61A8196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1EA3B7C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F8DA11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2D285BB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d) Vypište větu/věty vedlejší a určete její/jejich druh.</w:t>
      </w:r>
    </w:p>
    <w:p w14:paraId="416142AE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B47EEB1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9CE235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9EBFEE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735DB89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33FAF3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e) Napište, kterým slovotvorným postupem a z čeho bylo utvořeno slovo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chvályhodný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2F1080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98B845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AE20AA1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BE9AFB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4C5685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f) Napište dvě souvětí, jejichž první věta bude vyjadřovat příčinu a druhá následek. První souvětí bude souřadné, druhé podřadné.</w:t>
      </w:r>
    </w:p>
    <w:p w14:paraId="169FDCCC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DE64598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60896A2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Souřadné souvětí:</w:t>
      </w:r>
    </w:p>
    <w:p w14:paraId="2287AA75" w14:textId="77777777" w:rsidR="0001577E" w:rsidRDefault="0001577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9A309AB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B6C3AF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Podřadné souvětí:</w:t>
      </w:r>
    </w:p>
    <w:p w14:paraId="147DCCE5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2A2923" w14:textId="77777777" w:rsidR="00522D3B" w:rsidRDefault="00522D3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2178E32E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</w:rPr>
        <w:t>Přečtěte si následující text:</w:t>
      </w:r>
    </w:p>
    <w:p w14:paraId="35B02FC8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25DDDA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Jsou ovšem v životě situace a případy, kdy vám sebelepší přísloví není nic platné. Běda dozorci vězňů, který by pomáhal trestancům na svobodu a hájil se příslovím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kdo chce kam, pomozme mu tam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Z toho je vidět, že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není všechno zlato, co se třpytí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Jako třeba přísloví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kdo pozdě chodí, sám sobě škodí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Stal se případ, že lidé přišli pozdě na nádraží a zmeškali vlak, který se někde u Pardubic srazil s rychlíkem. Na prostém odmítání přísloví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 tě nepálí, nehas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 založena myšlenka dobrovolného hasičstva. Protože nelze zavrhnout počínání hasičů, je nutno zavrhnout citované přísloví. Je samozřejmé, že k tomu, aby někdo popřel platnost věty tak obecné, jako je přísloví, je třeba určité duševní síly. </w:t>
      </w:r>
    </w:p>
    <w:p w14:paraId="1EBCD801" w14:textId="77777777" w:rsidR="0001577E" w:rsidRDefault="00D3411A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(Zdeněk Jirotka: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Saturnin</w:t>
      </w:r>
      <w:r>
        <w:rPr>
          <w:rFonts w:ascii="Times New Roman" w:eastAsia="Times New Roman" w:hAnsi="Times New Roman" w:cs="Times New Roman"/>
          <w:sz w:val="24"/>
          <w:szCs w:val="24"/>
        </w:rPr>
        <w:t>, zkráceno)</w:t>
      </w:r>
    </w:p>
    <w:p w14:paraId="4DB74FBE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7AFA67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Na čem je založen humor v textu? </w:t>
      </w:r>
    </w:p>
    <w:p w14:paraId="64E4F4BE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8E071F" w14:textId="77777777" w:rsidR="00522D3B" w:rsidRDefault="00522D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B411E4" w14:textId="77777777" w:rsidR="00522D3B" w:rsidRDefault="00522D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1F4BAB" w14:textId="77777777" w:rsidR="00522D3B" w:rsidRDefault="00522D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A6B1EB" w14:textId="77777777" w:rsidR="00522D3B" w:rsidRDefault="00522D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045331" w14:textId="77777777" w:rsidR="00522D3B" w:rsidRDefault="00522D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F8824D" w14:textId="77777777" w:rsidR="00522D3B" w:rsidRDefault="00522D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AB956B" w14:textId="77777777" w:rsidR="00522D3B" w:rsidRDefault="00522D3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9014B8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Pro každé z následujících přísloví navrhněte jednu situaci, ve které dané přísloví platí: </w:t>
      </w:r>
    </w:p>
    <w:p w14:paraId="3877B16F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DEB9F3" w14:textId="77777777" w:rsidR="0001577E" w:rsidRDefault="00D3411A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Není všechno zlato, co se třpytí.</w:t>
      </w:r>
    </w:p>
    <w:p w14:paraId="15909C30" w14:textId="77777777" w:rsidR="0001577E" w:rsidRDefault="0001577E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7C4890B" w14:textId="77777777" w:rsidR="00522D3B" w:rsidRDefault="00522D3B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9CA6041" w14:textId="77777777" w:rsidR="00522D3B" w:rsidRDefault="00522D3B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3DBA814" w14:textId="77777777" w:rsidR="00522D3B" w:rsidRDefault="00522D3B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CCBFAE0" w14:textId="77777777" w:rsidR="00522D3B" w:rsidRDefault="00522D3B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8646DFE" w14:textId="77777777" w:rsidR="00522D3B" w:rsidRDefault="00522D3B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FDC849C" w14:textId="77777777" w:rsidR="00522D3B" w:rsidRDefault="00522D3B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9D83E9F" w14:textId="77777777" w:rsidR="00522D3B" w:rsidRDefault="00522D3B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7E72D9C" w14:textId="77777777" w:rsidR="00522D3B" w:rsidRDefault="00522D3B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ACD76F6" w14:textId="77777777" w:rsidR="0001577E" w:rsidRDefault="00D3411A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 tě nepálí, nehas.</w:t>
      </w:r>
    </w:p>
    <w:p w14:paraId="4759AB89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167D63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D517E8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02EA10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DA25ED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EDE530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7E5872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1410D6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D6D2AA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5C6CF9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CD3C30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a) Ke každému frazému uvedenému v první skupině vyberte z nabídky ve druhé skupině jeden frazém, který je mu významově nejbližší. </w:t>
      </w:r>
    </w:p>
    <w:p w14:paraId="598ACBF6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BF83FE" w14:textId="77777777" w:rsidR="0001577E" w:rsidRDefault="00D3411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Kdo pozdě chodí, sám sobě škodí.</w:t>
      </w:r>
    </w:p>
    <w:p w14:paraId="1A378922" w14:textId="77777777" w:rsidR="0001577E" w:rsidRDefault="00D3411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Neříkej hop, dokud nepřeskočíš.</w:t>
      </w:r>
    </w:p>
    <w:p w14:paraId="5F94995E" w14:textId="77777777" w:rsidR="0001577E" w:rsidRDefault="00D3411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Ohýbej stromek, dokud je mladý.</w:t>
      </w:r>
    </w:p>
    <w:p w14:paraId="62CC97F1" w14:textId="77777777" w:rsidR="0001577E" w:rsidRDefault="00D3411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Ranní ptáče dál doskáče.</w:t>
      </w:r>
    </w:p>
    <w:p w14:paraId="5DEDEEDC" w14:textId="77777777" w:rsidR="0001577E" w:rsidRDefault="00D3411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Vrána k vráně sedá, rovný rovného si hledá.</w:t>
      </w:r>
    </w:p>
    <w:p w14:paraId="0BF166DC" w14:textId="77777777" w:rsidR="0001577E" w:rsidRDefault="00D3411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Kdo si počká, ten se dočká.</w:t>
      </w:r>
    </w:p>
    <w:p w14:paraId="4703BFD7" w14:textId="77777777" w:rsidR="0001577E" w:rsidRDefault="000157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E3849A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Čemu se nenaučí Janíček, tomu se nenaučí Jan. </w:t>
      </w:r>
    </w:p>
    <w:p w14:paraId="3462FE8F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Kdo dřív přijde, ten dřív mele.</w:t>
      </w:r>
    </w:p>
    <w:p w14:paraId="54CC7C1B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Jablko nepadá daleko od stromu.</w:t>
      </w:r>
    </w:p>
    <w:p w14:paraId="43C1EE93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Jak se do lesa volá, tak se z lesa ozývá.</w:t>
      </w:r>
    </w:p>
    <w:p w14:paraId="01EA6448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Nechval dne před večerem.</w:t>
      </w:r>
    </w:p>
    <w:p w14:paraId="1815E0B2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Svůj k svému.</w:t>
      </w:r>
    </w:p>
    <w:p w14:paraId="1A59CB89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Kam vítr, tam plášť. </w:t>
      </w:r>
    </w:p>
    <w:p w14:paraId="01E1FA19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Špatná ta hospodyně bývá, kterou slunce pod peřinou vídá.</w:t>
      </w:r>
    </w:p>
    <w:p w14:paraId="554454D1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Trpělivost přináší růže.</w:t>
      </w:r>
    </w:p>
    <w:p w14:paraId="3976B78F" w14:textId="77777777" w:rsidR="0001577E" w:rsidRDefault="00D3411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Tak dlouho se chodí se džbánem pro vodu, až se ucho utrhne. </w:t>
      </w:r>
    </w:p>
    <w:p w14:paraId="1A6CCD6E" w14:textId="77777777" w:rsidR="0001577E" w:rsidRDefault="000157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5B11BEB0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CD5BF3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……. 2) ……. 3) ……. 4) ……. 5) ……. 6) …….</w:t>
      </w:r>
    </w:p>
    <w:p w14:paraId="2B4D5657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F61202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1DBEBB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Přiřaďte ke každému frazému uvedenému v první skupině jeden frazém opačného významu z nabídky ve druhé skupině. </w:t>
      </w:r>
    </w:p>
    <w:p w14:paraId="0F2AC3E9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AA690E" w14:textId="77777777" w:rsidR="0001577E" w:rsidRDefault="00D3411A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Vrána k vráně sedá, rovný rovného si hledá. </w:t>
      </w:r>
    </w:p>
    <w:p w14:paraId="028D2CC2" w14:textId="77777777" w:rsidR="0001577E" w:rsidRDefault="00D3411A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 můžeš udělat dnes, neodkládej na zítřek.</w:t>
      </w:r>
    </w:p>
    <w:p w14:paraId="7CFACCE3" w14:textId="77777777" w:rsidR="0001577E" w:rsidRDefault="00D3411A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Dvakrát měř, jednou řež.</w:t>
      </w:r>
    </w:p>
    <w:p w14:paraId="3C932C6F" w14:textId="77777777" w:rsidR="0001577E" w:rsidRDefault="00D3411A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Mluviti stříbro, mlčeti zlato.</w:t>
      </w:r>
    </w:p>
    <w:p w14:paraId="751C7490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B0BB23" w14:textId="77777777" w:rsidR="0001577E" w:rsidRDefault="00D3411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Líná huba holé neštěstí.</w:t>
      </w:r>
    </w:p>
    <w:p w14:paraId="1A080D40" w14:textId="77777777" w:rsidR="0001577E" w:rsidRDefault="00D3411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Protiklady se přitahují. </w:t>
      </w:r>
    </w:p>
    <w:p w14:paraId="41F11A6E" w14:textId="77777777" w:rsidR="0001577E" w:rsidRDefault="00D3411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Risk je zisk.</w:t>
      </w:r>
    </w:p>
    <w:p w14:paraId="598FC10E" w14:textId="77777777" w:rsidR="0001577E" w:rsidRDefault="00D3411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Ráno moudřejší večera.</w:t>
      </w:r>
    </w:p>
    <w:p w14:paraId="7AEE20C8" w14:textId="77777777" w:rsidR="0001577E" w:rsidRDefault="000157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6C8BAC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……. 2) ……. 3) ……. 4) ……. </w:t>
      </w:r>
    </w:p>
    <w:p w14:paraId="0B37186F" w14:textId="77777777" w:rsidR="0001577E" w:rsidRDefault="000157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B110B9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DB5E1A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B5DD92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01E082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0EDD74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 některých českých slov se od sebe liší jejich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slovotvorný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význam, tedy ten, který bychom předpokládali na základě významů jejich komponent, a jejich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lexikální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význam, tedy ten, ve kterém se dnes opravdu používají. </w:t>
      </w:r>
    </w:p>
    <w:p w14:paraId="3C52794B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Například slovotvorný význam slova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věřitel </w:t>
      </w:r>
      <w:r>
        <w:rPr>
          <w:rFonts w:ascii="Times New Roman" w:eastAsia="Times New Roman" w:hAnsi="Times New Roman" w:cs="Times New Roman"/>
          <w:sz w:val="24"/>
          <w:szCs w:val="24"/>
        </w:rPr>
        <w:t>by byl „ten, kdo někomu/něčemu věří“, jeho lexikální význam ale je „ten, kdo někomu něco půjčil, nejčastěji peníze“.</w:t>
      </w:r>
    </w:p>
    <w:p w14:paraId="4303F708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28BE02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 každého z následujících slov vysvětlete jejich slovotvorný a lexikální význam. Pokud je lexikální význam stejný jako slovotvorný, napište „stejný“.</w:t>
      </w:r>
    </w:p>
    <w:p w14:paraId="580E0CDF" w14:textId="77777777" w:rsidR="0001577E" w:rsidRDefault="00D3411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4"/>
        <w:tblW w:w="9195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08"/>
        <w:gridCol w:w="3685"/>
        <w:gridCol w:w="4102"/>
      </w:tblGrid>
      <w:tr w:rsidR="0001577E" w14:paraId="36B12AFE" w14:textId="77777777" w:rsidTr="00522D3B">
        <w:trPr>
          <w:trHeight w:val="300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109F0E" w14:textId="77777777" w:rsidR="0001577E" w:rsidRDefault="00D341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B29FF8" w14:textId="77777777" w:rsidR="0001577E" w:rsidRDefault="00D341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slovotvorný význam</w:t>
            </w:r>
          </w:p>
        </w:tc>
        <w:tc>
          <w:tcPr>
            <w:tcW w:w="41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AFDCAA" w14:textId="77777777" w:rsidR="0001577E" w:rsidRDefault="00D341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lexikální význam</w:t>
            </w:r>
          </w:p>
        </w:tc>
      </w:tr>
      <w:tr w:rsidR="0001577E" w14:paraId="10786F23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CB25D2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sladidlo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76B113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73D9D3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577E" w14:paraId="5898C0FC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4C5260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savec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0123B6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C3DA41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577E" w14:paraId="499F61B4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30676C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vchod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FC9F4F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7863F3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577E" w14:paraId="6B069EA1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741D1F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obchod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8DE2DD" w14:textId="77777777" w:rsidR="0001577E" w:rsidRDefault="0001577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44FF65" w14:textId="77777777" w:rsidR="0001577E" w:rsidRDefault="0001577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577E" w14:paraId="2CF1DFF4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0077A0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rybník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FA401E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7A96A4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577E" w14:paraId="5C4CD698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296D54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zesilovač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54199E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677DAB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577E" w14:paraId="0E7FC3A7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D17E62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myslivec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EA1E11" w14:textId="77777777" w:rsidR="0001577E" w:rsidRDefault="0001577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9028F3" w14:textId="77777777" w:rsidR="0001577E" w:rsidRDefault="0001577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577E" w14:paraId="578AF47E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819B2F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studovna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2B38C9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2E4146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577E" w14:paraId="38100423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D26C5B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tkanička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9385BA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7DD98F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577E" w14:paraId="4A9C4D49" w14:textId="77777777" w:rsidTr="00522D3B">
        <w:trPr>
          <w:trHeight w:val="300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7B8D9A" w14:textId="77777777" w:rsidR="0001577E" w:rsidRDefault="00D3411A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jmenovatel</w:t>
            </w:r>
          </w:p>
        </w:tc>
        <w:tc>
          <w:tcPr>
            <w:tcW w:w="36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F43372" w14:textId="77777777" w:rsidR="0001577E" w:rsidRDefault="0001577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6688D5" w14:textId="77777777" w:rsidR="0001577E" w:rsidRDefault="0001577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94DD7BD" w14:textId="77777777" w:rsidR="0001577E" w:rsidRDefault="0001577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5A4EEA" w14:textId="77777777" w:rsidR="0001577E" w:rsidRDefault="00D3411A">
      <w:pPr>
        <w:ind w:right="-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br w:type="page"/>
      </w:r>
    </w:p>
    <w:p w14:paraId="25925E5F" w14:textId="77777777" w:rsidR="0001577E" w:rsidRDefault="00D3411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Olympiáda v českém jazyce</w:t>
      </w:r>
    </w:p>
    <w:p w14:paraId="7B3B238C" w14:textId="77777777" w:rsidR="0001577E" w:rsidRDefault="00D3411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52. ročník, 2025/2026</w:t>
      </w:r>
    </w:p>
    <w:p w14:paraId="26CFA52D" w14:textId="77777777" w:rsidR="0001577E" w:rsidRDefault="00D3411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Okresní kolo – zadání slohového úkolu</w:t>
      </w:r>
    </w:p>
    <w:p w14:paraId="070077CF" w14:textId="77777777" w:rsidR="0001577E" w:rsidRDefault="0001577E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800E61D" w14:textId="77777777" w:rsidR="0001577E" w:rsidRDefault="0001577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88BCEE" w14:textId="77777777" w:rsidR="0001577E" w:rsidRDefault="00D3411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II. kategorie</w:t>
      </w:r>
    </w:p>
    <w:p w14:paraId="39C4BA7F" w14:textId="77777777" w:rsidR="0001577E" w:rsidRDefault="0001577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337147" w14:textId="77777777" w:rsidR="0001577E" w:rsidRDefault="0001577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F8D9427" w14:textId="77777777" w:rsidR="0001577E" w:rsidRDefault="00D3411A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Kdyby se dospělí učili od dětí…</w:t>
      </w:r>
    </w:p>
    <w:p w14:paraId="45794A19" w14:textId="77777777" w:rsidR="0001577E" w:rsidRDefault="0001577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1C882F" w14:textId="77777777" w:rsidR="0001577E" w:rsidRDefault="00D3411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Napište o tom, jak nebo čím mohou děti inspirovat dospělé. Slohový útvar je volný, téma zpracujte formou prózy. Doporučená délka je 200–300 slov.</w:t>
      </w:r>
    </w:p>
    <w:p w14:paraId="43733E0E" w14:textId="77777777" w:rsidR="002C6599" w:rsidRDefault="002C659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BCC9029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1C3346F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8BF615D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0106FADD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03D2AE1B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46DEFAA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</w:t>
      </w: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lastRenderedPageBreak/>
        <w:t>--------------------------------------------------------------------------------------------------------------------------------------------------------------------------------------------------------------------------------</w:t>
      </w:r>
    </w:p>
    <w:p w14:paraId="48903863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FD01092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C188C60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4CE28D2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400FA59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490FE0D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096F0AC6" w14:textId="77777777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16DE9ED" w14:textId="501F0A21" w:rsidR="002C6599" w:rsidRPr="002C6599" w:rsidRDefault="002C6599" w:rsidP="002C659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2C6599">
        <w:rPr>
          <w:rFonts w:ascii="Times New Roman" w:eastAsia="Times New Roman" w:hAnsi="Times New Roman" w:cs="Times New Roman"/>
          <w:sz w:val="24"/>
          <w:szCs w:val="24"/>
          <w:lang w:val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sectPr w:rsidR="002C6599" w:rsidRPr="002C6599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950775B2-E231-4956-9787-DA4D5D1256B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E4C50FE9-D5F7-4EF9-84C9-0DC1AF13E96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448D1"/>
    <w:multiLevelType w:val="multilevel"/>
    <w:tmpl w:val="9558C6B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A51064F"/>
    <w:multiLevelType w:val="multilevel"/>
    <w:tmpl w:val="59822D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2700DBA"/>
    <w:multiLevelType w:val="multilevel"/>
    <w:tmpl w:val="8BB083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65C06A2"/>
    <w:multiLevelType w:val="multilevel"/>
    <w:tmpl w:val="4DDC85D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A67FEB"/>
    <w:multiLevelType w:val="multilevel"/>
    <w:tmpl w:val="594E8C4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6882070"/>
    <w:multiLevelType w:val="multilevel"/>
    <w:tmpl w:val="348E7FD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1584101246">
    <w:abstractNumId w:val="2"/>
  </w:num>
  <w:num w:numId="2" w16cid:durableId="38020501">
    <w:abstractNumId w:val="5"/>
  </w:num>
  <w:num w:numId="3" w16cid:durableId="272829132">
    <w:abstractNumId w:val="3"/>
  </w:num>
  <w:num w:numId="4" w16cid:durableId="1393581356">
    <w:abstractNumId w:val="0"/>
  </w:num>
  <w:num w:numId="5" w16cid:durableId="123743811">
    <w:abstractNumId w:val="4"/>
  </w:num>
  <w:num w:numId="6" w16cid:durableId="398552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77E"/>
    <w:rsid w:val="0001577E"/>
    <w:rsid w:val="001F15E5"/>
    <w:rsid w:val="002C6599"/>
    <w:rsid w:val="00522D3B"/>
    <w:rsid w:val="00C7322A"/>
    <w:rsid w:val="00D3411A"/>
    <w:rsid w:val="00DA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1660C"/>
  <w15:docId w15:val="{56069181-33B5-4088-99FA-F3B35B1AA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1548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Rysová</dc:creator>
  <cp:lastModifiedBy>Szwarc Júlia</cp:lastModifiedBy>
  <cp:revision>3</cp:revision>
  <cp:lastPrinted>2026-01-23T09:12:00Z</cp:lastPrinted>
  <dcterms:created xsi:type="dcterms:W3CDTF">2026-01-23T07:42:00Z</dcterms:created>
  <dcterms:modified xsi:type="dcterms:W3CDTF">2026-01-23T09:36:00Z</dcterms:modified>
</cp:coreProperties>
</file>